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316D1A21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B32D61">
        <w:rPr>
          <w:rFonts w:ascii="GHEA Grapalat" w:hAnsi="GHEA Grapalat"/>
          <w:b w:val="0"/>
          <w:sz w:val="18"/>
          <w:szCs w:val="18"/>
          <w:lang w:val="af-ZA"/>
        </w:rPr>
        <w:t>2024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թվականի </w:t>
      </w:r>
      <w:r w:rsidR="003E48D5" w:rsidRPr="003E48D5">
        <w:rPr>
          <w:rFonts w:ascii="GHEA Grapalat" w:hAnsi="GHEA Grapalat"/>
          <w:b w:val="0"/>
          <w:sz w:val="18"/>
          <w:szCs w:val="18"/>
          <w:lang w:val="hy-AM"/>
        </w:rPr>
        <w:t xml:space="preserve">նոյեմբերի </w:t>
      </w:r>
      <w:r w:rsidR="00B32D61" w:rsidRPr="00B32D61">
        <w:rPr>
          <w:rFonts w:ascii="GHEA Grapalat" w:hAnsi="GHEA Grapalat"/>
          <w:b w:val="0"/>
          <w:sz w:val="18"/>
          <w:szCs w:val="18"/>
          <w:lang w:val="af-ZA"/>
        </w:rPr>
        <w:t>1</w:t>
      </w:r>
      <w:r w:rsidR="00547189" w:rsidRPr="00547189">
        <w:rPr>
          <w:rFonts w:ascii="GHEA Grapalat" w:hAnsi="GHEA Grapalat"/>
          <w:b w:val="0"/>
          <w:sz w:val="18"/>
          <w:szCs w:val="18"/>
          <w:lang w:val="af-ZA"/>
        </w:rPr>
        <w:t>9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-ի թիվ </w:t>
      </w:r>
      <w:r w:rsidR="00547189" w:rsidRPr="00547189">
        <w:rPr>
          <w:rFonts w:ascii="GHEA Grapalat" w:hAnsi="GHEA Grapalat"/>
          <w:b w:val="0"/>
          <w:sz w:val="18"/>
          <w:szCs w:val="18"/>
          <w:lang w:val="af-ZA"/>
        </w:rPr>
        <w:t>3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որոշմամբ և հրապարակվում է</w:t>
      </w:r>
    </w:p>
    <w:p w14:paraId="61279F93" w14:textId="70C426FB" w:rsidR="00415EC6" w:rsidRPr="00C16A73" w:rsidRDefault="00415EC6" w:rsidP="00253EC2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րդ հոդվածի համաձայն</w:t>
      </w:r>
    </w:p>
    <w:p w14:paraId="4821A9A3" w14:textId="7EF0FFE7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B32D61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ԱԱԾ-ՏՆՏՎ-ԷԱՃԱՊՁԲ-25/1-ԷԼԵԿՏՐԱՏԵԽՆԻԿԱ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C4E3E98" w14:textId="77777777" w:rsidR="00253EC2" w:rsidRPr="00253EC2" w:rsidRDefault="00253EC2" w:rsidP="00253EC2">
      <w:pPr>
        <w:rPr>
          <w:lang w:val="es-ES" w:eastAsia="ru-RU"/>
        </w:rPr>
      </w:pPr>
    </w:p>
    <w:p w14:paraId="12900FAF" w14:textId="5C2121A3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637670" w:rsidRPr="00637670">
        <w:rPr>
          <w:rFonts w:ascii="Sylfaen" w:hAnsi="Sylfaen" w:cs="Sylfaen"/>
          <w:b/>
          <w:color w:val="FF0000"/>
          <w:u w:val="single"/>
        </w:rPr>
        <w:t>ԷԼԵԿՏՐԱՏԵԽՆԻԿԱՅԻ</w:t>
      </w:r>
      <w:r w:rsidR="00F53D00" w:rsidRPr="00F53D00">
        <w:rPr>
          <w:rFonts w:ascii="Sylfaen" w:hAnsi="Sylfaen" w:cs="Sylfaen"/>
          <w:b/>
          <w:color w:val="FF0000"/>
          <w:lang w:val="es-ES"/>
        </w:rPr>
        <w:t xml:space="preserve">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B32D61">
        <w:rPr>
          <w:rFonts w:ascii="GHEA Grapalat" w:hAnsi="GHEA Grapalat"/>
          <w:b/>
          <w:color w:val="FF0000"/>
          <w:sz w:val="18"/>
          <w:szCs w:val="18"/>
          <w:lang w:val="es-ES"/>
        </w:rPr>
        <w:t>ՀՀ ԱԱԾ-ՏՆՏՎ-ԷԱՃԱՊՁԲ-25/1-ԷԼԵԿՏՐԱՏԵԽՆԻԿԱ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B32D61">
        <w:rPr>
          <w:rFonts w:ascii="GHEA Grapalat" w:hAnsi="GHEA Grapalat" w:cs="Sylfaen"/>
          <w:b/>
          <w:sz w:val="18"/>
          <w:szCs w:val="18"/>
          <w:lang w:val="af-ZA"/>
        </w:rPr>
        <w:t>2024</w:t>
      </w:r>
      <w:r w:rsidRPr="00C16A73">
        <w:rPr>
          <w:rFonts w:ascii="GHEA Grapalat" w:hAnsi="GHEA Grapalat" w:cs="Sylfaen"/>
          <w:b/>
          <w:sz w:val="18"/>
          <w:szCs w:val="18"/>
          <w:lang w:val="af-ZA"/>
        </w:rPr>
        <w:t xml:space="preserve"> թվականի </w:t>
      </w:r>
      <w:bookmarkStart w:id="0" w:name="_Hlk182478086"/>
      <w:r w:rsidR="00B32D61" w:rsidRPr="00B32D61">
        <w:rPr>
          <w:rFonts w:ascii="GHEA Grapalat" w:hAnsi="GHEA Grapalat" w:cs="Sylfaen"/>
          <w:b/>
          <w:sz w:val="18"/>
          <w:szCs w:val="18"/>
          <w:lang w:val="af-ZA"/>
        </w:rPr>
        <w:t>նոյեմբերի 1</w:t>
      </w:r>
      <w:r w:rsidR="00547189" w:rsidRPr="00547189">
        <w:rPr>
          <w:rFonts w:ascii="GHEA Grapalat" w:hAnsi="GHEA Grapalat" w:cs="Sylfaen"/>
          <w:b/>
          <w:sz w:val="18"/>
          <w:szCs w:val="18"/>
          <w:lang w:val="es-ES"/>
        </w:rPr>
        <w:t>5</w:t>
      </w:r>
      <w:r w:rsidR="00B32D61" w:rsidRPr="00B32D61">
        <w:rPr>
          <w:rFonts w:ascii="GHEA Grapalat" w:hAnsi="GHEA Grapalat" w:cs="Sylfaen"/>
          <w:b/>
          <w:sz w:val="18"/>
          <w:szCs w:val="18"/>
          <w:lang w:val="af-ZA"/>
        </w:rPr>
        <w:t>-ին</w:t>
      </w:r>
      <w:r w:rsidR="00B32D61" w:rsidRPr="00B32D61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="00B32D61">
        <w:rPr>
          <w:rFonts w:ascii="GHEA Grapalat" w:hAnsi="GHEA Grapalat" w:cs="Sylfaen"/>
          <w:b/>
          <w:sz w:val="18"/>
          <w:szCs w:val="18"/>
          <w:lang w:val="hy-AM"/>
        </w:rPr>
        <w:t>և</w:t>
      </w:r>
      <w:r w:rsidR="00B32D61" w:rsidRPr="00B32D61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5C795F">
        <w:rPr>
          <w:rFonts w:ascii="GHEA Grapalat" w:hAnsi="GHEA Grapalat" w:cs="Sylfaen"/>
          <w:b/>
          <w:sz w:val="18"/>
          <w:szCs w:val="18"/>
          <w:lang w:val="hy-AM"/>
        </w:rPr>
        <w:t>նոյ</w:t>
      </w:r>
      <w:r w:rsidR="0099664A" w:rsidRPr="0099664A">
        <w:rPr>
          <w:rFonts w:ascii="GHEA Grapalat" w:hAnsi="GHEA Grapalat" w:cs="Sylfaen"/>
          <w:b/>
          <w:sz w:val="18"/>
          <w:szCs w:val="18"/>
          <w:lang w:val="hy-AM"/>
        </w:rPr>
        <w:t>եմբերի</w:t>
      </w:r>
      <w:r w:rsidR="00DD406E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B32D61" w:rsidRPr="00B32D61">
        <w:rPr>
          <w:rFonts w:ascii="GHEA Grapalat" w:hAnsi="GHEA Grapalat"/>
          <w:b/>
          <w:sz w:val="18"/>
          <w:szCs w:val="18"/>
          <w:lang w:val="es-ES"/>
        </w:rPr>
        <w:t>1</w:t>
      </w:r>
      <w:r w:rsidR="00547189" w:rsidRPr="00547189">
        <w:rPr>
          <w:rFonts w:ascii="GHEA Grapalat" w:hAnsi="GHEA Grapalat"/>
          <w:b/>
          <w:sz w:val="18"/>
          <w:szCs w:val="18"/>
          <w:lang w:val="es-ES"/>
        </w:rPr>
        <w:t>8</w:t>
      </w:r>
      <w:r w:rsidRPr="00C16A73">
        <w:rPr>
          <w:rFonts w:ascii="GHEA Grapalat" w:hAnsi="GHEA Grapalat"/>
          <w:b/>
          <w:sz w:val="18"/>
          <w:szCs w:val="18"/>
          <w:lang w:val="af-ZA"/>
        </w:rPr>
        <w:t>-</w:t>
      </w:r>
      <w:r w:rsidRPr="00C16A73">
        <w:rPr>
          <w:rFonts w:ascii="GHEA Grapalat" w:hAnsi="GHEA Grapalat" w:cs="Sylfaen"/>
          <w:b/>
          <w:sz w:val="18"/>
          <w:szCs w:val="18"/>
          <w:lang w:val="af-ZA"/>
        </w:rPr>
        <w:t>ին</w:t>
      </w:r>
      <w:r w:rsidR="00B32D61" w:rsidRPr="00B32D61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</w:t>
      </w:r>
      <w:bookmarkEnd w:id="0"/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ստացված հարցադրումը և դրանց վերաբերյալ </w:t>
      </w:r>
      <w:r w:rsidR="00B32D61">
        <w:rPr>
          <w:rFonts w:ascii="GHEA Grapalat" w:hAnsi="GHEA Grapalat" w:cs="Sylfaen"/>
          <w:b/>
          <w:sz w:val="18"/>
          <w:szCs w:val="18"/>
          <w:lang w:val="af-ZA"/>
        </w:rPr>
        <w:t>2024</w:t>
      </w:r>
      <w:r w:rsidRPr="00C16A73">
        <w:rPr>
          <w:rFonts w:ascii="GHEA Grapalat" w:hAnsi="GHEA Grapalat" w:cs="Sylfaen"/>
          <w:b/>
          <w:sz w:val="18"/>
          <w:szCs w:val="18"/>
          <w:lang w:val="af-ZA"/>
        </w:rPr>
        <w:t xml:space="preserve"> թվականի </w:t>
      </w:r>
      <w:r w:rsidR="005C795F">
        <w:rPr>
          <w:rFonts w:ascii="GHEA Grapalat" w:hAnsi="GHEA Grapalat" w:cs="Sylfaen"/>
          <w:b/>
          <w:sz w:val="18"/>
          <w:szCs w:val="18"/>
          <w:lang w:val="hy-AM"/>
        </w:rPr>
        <w:t>նոյ</w:t>
      </w:r>
      <w:r w:rsidR="0099664A" w:rsidRPr="0099664A">
        <w:rPr>
          <w:rFonts w:ascii="GHEA Grapalat" w:hAnsi="GHEA Grapalat" w:cs="Sylfaen"/>
          <w:b/>
          <w:sz w:val="18"/>
          <w:szCs w:val="18"/>
          <w:lang w:val="hy-AM"/>
        </w:rPr>
        <w:t>եմբերի</w:t>
      </w:r>
      <w:r w:rsidR="00305C16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B32D61">
        <w:rPr>
          <w:rFonts w:ascii="GHEA Grapalat" w:hAnsi="GHEA Grapalat"/>
          <w:b/>
          <w:sz w:val="18"/>
          <w:szCs w:val="18"/>
          <w:lang w:val="af-ZA"/>
        </w:rPr>
        <w:t>1</w:t>
      </w:r>
      <w:r w:rsidR="00547189" w:rsidRPr="00547189">
        <w:rPr>
          <w:rFonts w:ascii="GHEA Grapalat" w:hAnsi="GHEA Grapalat"/>
          <w:b/>
          <w:sz w:val="18"/>
          <w:szCs w:val="18"/>
          <w:lang w:val="es-ES"/>
        </w:rPr>
        <w:t>9</w:t>
      </w:r>
      <w:r w:rsidR="000560DD" w:rsidRPr="00C16A73">
        <w:rPr>
          <w:rFonts w:ascii="GHEA Grapalat" w:hAnsi="GHEA Grapalat"/>
          <w:b/>
          <w:sz w:val="18"/>
          <w:szCs w:val="18"/>
          <w:lang w:val="af-ZA"/>
        </w:rPr>
        <w:t>-</w:t>
      </w:r>
      <w:r w:rsidR="000560DD" w:rsidRPr="00C16A73">
        <w:rPr>
          <w:rFonts w:ascii="GHEA Grapalat" w:hAnsi="GHEA Grapalat" w:cs="Sylfaen"/>
          <w:b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0065E6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0065E6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4A35B6B4" w14:textId="77777777" w:rsidR="004739B9" w:rsidRDefault="004739B9" w:rsidP="00D4241C">
      <w:pPr>
        <w:ind w:firstLine="426"/>
        <w:jc w:val="both"/>
        <w:rPr>
          <w:rFonts w:ascii="GHEA Grapalat" w:hAnsi="GHEA Grapalat"/>
          <w:sz w:val="18"/>
          <w:szCs w:val="18"/>
          <w:lang w:val="ru-RU"/>
        </w:rPr>
      </w:pPr>
      <w:r w:rsidRPr="002C3A18">
        <w:rPr>
          <w:rFonts w:ascii="GHEA Grapalat" w:hAnsi="GHEA Grapalat"/>
          <w:sz w:val="18"/>
          <w:szCs w:val="18"/>
          <w:lang w:val="es-ES"/>
        </w:rPr>
        <w:t>&lt;</w:t>
      </w:r>
      <w:r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Հարգելի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պատվիրատու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խնդրում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եմ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պարզաբանել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D61006">
        <w:rPr>
          <w:rFonts w:ascii="GHEA Grapalat" w:hAnsi="GHEA Grapalat"/>
          <w:color w:val="FF0000"/>
          <w:sz w:val="18"/>
          <w:szCs w:val="18"/>
        </w:rPr>
        <w:t>՝</w:t>
      </w:r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7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րդ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չափաբաժնում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նշված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&lt;&lt;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առավելագույնը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49x55.5x143.5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սմ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չափսը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&gt;&gt;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համապատասխանում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D61006">
        <w:rPr>
          <w:rFonts w:ascii="GHEA Grapalat" w:hAnsi="GHEA Grapalat"/>
          <w:color w:val="FF0000"/>
          <w:sz w:val="18"/>
          <w:szCs w:val="18"/>
        </w:rPr>
        <w:t>է</w:t>
      </w:r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միայն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Hisense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DB23DC </w:t>
      </w:r>
      <w:proofErr w:type="spellStart"/>
      <w:proofErr w:type="gramStart"/>
      <w:r w:rsidRPr="00D61006">
        <w:rPr>
          <w:rFonts w:ascii="GHEA Grapalat" w:hAnsi="GHEA Grapalat"/>
          <w:color w:val="FF0000"/>
          <w:sz w:val="18"/>
          <w:szCs w:val="18"/>
        </w:rPr>
        <w:t>մոդելին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,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այդ</w:t>
      </w:r>
      <w:proofErr w:type="spellEnd"/>
      <w:proofErr w:type="gram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իսկ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պատճառով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հնարավոր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մասանակցությունը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սահմանափակվում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D61006">
        <w:rPr>
          <w:rFonts w:ascii="GHEA Grapalat" w:hAnsi="GHEA Grapalat"/>
          <w:color w:val="FF0000"/>
          <w:sz w:val="18"/>
          <w:szCs w:val="18"/>
        </w:rPr>
        <w:t>է</w:t>
      </w:r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,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քանի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որ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այս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լիտրին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համապատասխան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այլ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արտադրողների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մոդելների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չափսերը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լինում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են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առավելագույնը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55x55x144 ,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խնդրում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եմ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պարզաբանել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,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արդյոք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ընդունելի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D61006">
        <w:rPr>
          <w:rFonts w:ascii="GHEA Grapalat" w:hAnsi="GHEA Grapalat"/>
          <w:color w:val="FF0000"/>
          <w:sz w:val="18"/>
          <w:szCs w:val="18"/>
        </w:rPr>
        <w:t>է</w:t>
      </w:r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Ձեր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կողմից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կատարել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չափսերի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փոփոխություն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հրավերում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D61006">
        <w:rPr>
          <w:rFonts w:ascii="GHEA Grapalat" w:hAnsi="GHEA Grapalat"/>
          <w:color w:val="FF0000"/>
          <w:sz w:val="18"/>
          <w:szCs w:val="18"/>
        </w:rPr>
        <w:t>և</w:t>
      </w:r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ֆիքսել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առավելագույնը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55x55x144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սմ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չափսերը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: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Կանխավ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</w:rPr>
        <w:t>Շնորհակալություն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</w:rPr>
        <w:t>։</w:t>
      </w:r>
      <w:r w:rsidRPr="00D559F9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C3A18">
        <w:rPr>
          <w:rFonts w:ascii="GHEA Grapalat" w:hAnsi="GHEA Grapalat"/>
          <w:sz w:val="18"/>
          <w:szCs w:val="18"/>
          <w:lang w:val="es-ES"/>
        </w:rPr>
        <w:t>&gt;</w:t>
      </w:r>
    </w:p>
    <w:p w14:paraId="0E53B61D" w14:textId="559B8477" w:rsidR="00D4241C" w:rsidRPr="000065E6" w:rsidRDefault="00D4241C" w:rsidP="00D4241C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0065E6">
        <w:rPr>
          <w:rFonts w:ascii="GHEA Grapalat" w:hAnsi="GHEA Grapalat"/>
          <w:b/>
          <w:sz w:val="18"/>
          <w:szCs w:val="18"/>
          <w:lang w:val="af-ZA"/>
        </w:rPr>
        <w:t xml:space="preserve"> N </w:t>
      </w:r>
      <w:r>
        <w:rPr>
          <w:rFonts w:ascii="GHEA Grapalat" w:hAnsi="GHEA Grapalat"/>
          <w:b/>
          <w:sz w:val="18"/>
          <w:szCs w:val="18"/>
          <w:lang w:val="hy-AM"/>
        </w:rPr>
        <w:t>2</w:t>
      </w:r>
      <w:r w:rsidRPr="000065E6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14:paraId="68D6DB02" w14:textId="055EFB16" w:rsidR="00941D52" w:rsidRDefault="004739B9" w:rsidP="00435D8C">
      <w:pPr>
        <w:spacing w:after="240" w:line="240" w:lineRule="auto"/>
        <w:ind w:firstLine="426"/>
        <w:jc w:val="both"/>
        <w:rPr>
          <w:rFonts w:ascii="GHEA Grapalat" w:hAnsi="GHEA Grapalat"/>
          <w:sz w:val="18"/>
          <w:szCs w:val="18"/>
          <w:lang w:val="ru-RU"/>
        </w:rPr>
      </w:pPr>
      <w:r w:rsidRPr="002844EA">
        <w:rPr>
          <w:rFonts w:ascii="GHEA Grapalat" w:hAnsi="GHEA Grapalat"/>
          <w:sz w:val="18"/>
          <w:szCs w:val="18"/>
          <w:lang w:val="es-ES"/>
        </w:rPr>
        <w:t xml:space="preserve">&lt;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Հարգելի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գործընկեր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խնդրում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եմ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պարզաբանել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12-րդ և 13-րդ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չափաբաժիններում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նշված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՝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տեխնիկական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բնութագիրը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համապատասխան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է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միայն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կոնկրետ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Hisense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ապրանքանիշի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proofErr w:type="gram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մոդելների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,</w:t>
      </w:r>
      <w:proofErr w:type="gram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այն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ինչ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այլ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արտադրողների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մոտ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տեխ</w:t>
      </w:r>
      <w:proofErr w:type="spellEnd"/>
      <w:r w:rsidRPr="00D61006">
        <w:rPr>
          <w:rFonts w:ascii="Times New Roman" w:hAnsi="Times New Roman"/>
          <w:color w:val="FF0000"/>
          <w:sz w:val="18"/>
          <w:szCs w:val="18"/>
          <w:lang w:val="es-ES"/>
        </w:rPr>
        <w:t>․</w:t>
      </w:r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բնութագրերը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ունեն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որոշ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շեղումներ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։</w:t>
      </w:r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Խնդրում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եմ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պարզաբանել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արդյոք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ինչ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չափի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gram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( %</w:t>
      </w:r>
      <w:proofErr w:type="gram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-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ով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+/-)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շեղումներ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են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ընդունելի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,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ինչպես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նաև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ապրանքի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ներսի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բլոկի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և</w:t>
      </w:r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արտաքին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բլոկի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չափերը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ինչու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են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անհարաժեշտ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պարտադիր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նշված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չափերը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,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քանի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որ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ևս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մյուս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արտադրողների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մոտ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դրանք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տարբերվում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են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մի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քանի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սմ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փոքր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կամ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մեծ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,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արդյոք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հնարավոր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չէ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ֆիքսել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 w:cs="GHEA Grapalat"/>
          <w:color w:val="FF0000"/>
          <w:sz w:val="18"/>
          <w:szCs w:val="18"/>
          <w:lang w:val="es-ES"/>
        </w:rPr>
        <w:t>ընդուն</w:t>
      </w:r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ելի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առավելագույն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չափսերը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։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Հարկ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է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նաև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proofErr w:type="gram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նշել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,</w:t>
      </w:r>
      <w:proofErr w:type="gram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որ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R410a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գազին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ներկայումս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փոխարնում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է R32a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գազը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,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որը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էլ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ավելի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արդյունավետ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է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սառեցման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և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ջեռուցման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դեպքում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,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այդ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իսկ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պատճառով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նոր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սերնդի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ինվերտորային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օդորակիչները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հիմնականում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արտադրվում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են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R32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այլ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ոչ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թե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R410a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գազով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,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արյոք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Ձեզ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համար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ընդունելի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է R32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գազը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: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Կանխավ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>Շնորհակալություն</w:t>
      </w:r>
      <w:proofErr w:type="spellEnd"/>
      <w:r w:rsidRPr="00D61006">
        <w:rPr>
          <w:rFonts w:ascii="GHEA Grapalat" w:hAnsi="GHEA Grapalat"/>
          <w:color w:val="FF0000"/>
          <w:sz w:val="18"/>
          <w:szCs w:val="18"/>
          <w:lang w:val="es-ES"/>
        </w:rPr>
        <w:t xml:space="preserve">։ </w:t>
      </w:r>
      <w:r w:rsidRPr="002844EA">
        <w:rPr>
          <w:rFonts w:ascii="GHEA Grapalat" w:hAnsi="GHEA Grapalat"/>
          <w:sz w:val="18"/>
          <w:szCs w:val="18"/>
          <w:lang w:val="es-ES"/>
        </w:rPr>
        <w:t>&gt;</w:t>
      </w:r>
    </w:p>
    <w:p w14:paraId="1ECFDBE1" w14:textId="321A8EDC" w:rsidR="004739B9" w:rsidRPr="00935BE9" w:rsidRDefault="004739B9" w:rsidP="004739B9">
      <w:pPr>
        <w:ind w:firstLine="426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0065E6">
        <w:rPr>
          <w:rFonts w:ascii="GHEA Grapalat" w:hAnsi="GHEA Grapalat"/>
          <w:b/>
          <w:sz w:val="18"/>
          <w:szCs w:val="18"/>
          <w:lang w:val="af-ZA"/>
        </w:rPr>
        <w:t xml:space="preserve"> N </w:t>
      </w:r>
      <w:r>
        <w:rPr>
          <w:rFonts w:ascii="GHEA Grapalat" w:hAnsi="GHEA Grapalat"/>
          <w:b/>
          <w:sz w:val="18"/>
          <w:szCs w:val="18"/>
          <w:lang w:val="ru-RU"/>
        </w:rPr>
        <w:t>3</w:t>
      </w:r>
      <w:r w:rsidR="00935BE9">
        <w:rPr>
          <w:rFonts w:ascii="GHEA Grapalat" w:hAnsi="GHEA Grapalat"/>
          <w:b/>
          <w:sz w:val="18"/>
          <w:szCs w:val="18"/>
          <w:lang w:val="ru-RU"/>
        </w:rPr>
        <w:t xml:space="preserve"> </w:t>
      </w:r>
      <w:r w:rsidR="00935BE9">
        <w:rPr>
          <w:rFonts w:ascii="GHEA Grapalat" w:hAnsi="GHEA Grapalat"/>
          <w:b/>
          <w:sz w:val="18"/>
          <w:szCs w:val="18"/>
          <w:lang w:val="hy-AM"/>
        </w:rPr>
        <w:t xml:space="preserve">և </w:t>
      </w:r>
      <w:r w:rsidR="00935BE9" w:rsidRPr="000065E6">
        <w:rPr>
          <w:rFonts w:ascii="GHEA Grapalat" w:hAnsi="GHEA Grapalat"/>
          <w:b/>
          <w:sz w:val="18"/>
          <w:szCs w:val="18"/>
          <w:lang w:val="af-ZA"/>
        </w:rPr>
        <w:t xml:space="preserve">N </w:t>
      </w:r>
      <w:r w:rsidR="00935BE9">
        <w:rPr>
          <w:rFonts w:ascii="GHEA Grapalat" w:hAnsi="GHEA Grapalat"/>
          <w:b/>
          <w:sz w:val="18"/>
          <w:szCs w:val="18"/>
          <w:lang w:val="hy-AM"/>
        </w:rPr>
        <w:t>4</w:t>
      </w:r>
    </w:p>
    <w:p w14:paraId="55825C69" w14:textId="051FFB18" w:rsidR="008712C6" w:rsidRPr="008712C6" w:rsidRDefault="008712C6" w:rsidP="004739B9">
      <w:pPr>
        <w:ind w:firstLine="426"/>
        <w:jc w:val="both"/>
        <w:rPr>
          <w:rFonts w:ascii="GHEA Grapalat" w:hAnsi="GHEA Grapalat"/>
          <w:b/>
          <w:sz w:val="18"/>
          <w:szCs w:val="18"/>
          <w:lang w:val="ru-RU"/>
        </w:rPr>
      </w:pPr>
      <w:r w:rsidRPr="002844EA">
        <w:rPr>
          <w:rFonts w:ascii="GHEA Grapalat" w:hAnsi="GHEA Grapalat"/>
          <w:sz w:val="18"/>
          <w:szCs w:val="18"/>
          <w:lang w:val="es-ES"/>
        </w:rPr>
        <w:t xml:space="preserve">&lt;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Հարգելի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գործընկեր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1</w:t>
      </w:r>
      <w:r w:rsidRPr="008712C6">
        <w:rPr>
          <w:rFonts w:ascii="Times New Roman" w:hAnsi="Times New Roman"/>
          <w:color w:val="7030A0"/>
          <w:sz w:val="18"/>
          <w:szCs w:val="18"/>
          <w:lang w:val="es-ES"/>
        </w:rPr>
        <w:t>․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գնման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ընթացակարգի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2-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րդ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չափաբաժնում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նշված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է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&lt;&lt;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պտույտների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քանակը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ոչ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պակաս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քան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9500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պ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/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րոպե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&gt;&gt;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արդյոք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տեղի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է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ունեցել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վրիպում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,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թե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իսկապես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պտույների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քանակը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պետք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է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առնվազն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լինի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9500 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պ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/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րոպե</w:t>
      </w:r>
      <w:proofErr w:type="spellEnd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։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2</w:t>
      </w:r>
      <w:r w:rsidRPr="008712C6">
        <w:rPr>
          <w:rFonts w:ascii="Times New Roman" w:hAnsi="Times New Roman"/>
          <w:color w:val="7030A0"/>
          <w:sz w:val="18"/>
          <w:szCs w:val="18"/>
          <w:lang w:val="es-ES"/>
        </w:rPr>
        <w:t>․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գնման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ընթացակարգի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3-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րդ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չափաբաժնում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նշված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է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&lt;&lt;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Ձայնի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ուժգնությունը</w:t>
      </w:r>
      <w:proofErr w:type="spellEnd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՝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2x6</w:t>
      </w:r>
      <w:proofErr w:type="gram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վտ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,DTS</w:t>
      </w:r>
      <w:proofErr w:type="gram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,VIRTUALX&gt;&gt;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արդյոք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ընդունելի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է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ավելի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հզոր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ջայնային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ուժգնություն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և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այլ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ձայնի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համակարգ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,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օրինակ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, Dolby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Atmos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կամ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Dolby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Stereo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կամ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Dolby Digital, Dolby Digital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Plus,Adaptive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sound,OTS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Lite 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և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այլն</w:t>
      </w:r>
      <w:proofErr w:type="spellEnd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։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3</w:t>
      </w:r>
      <w:r w:rsidRPr="008712C6">
        <w:rPr>
          <w:rFonts w:ascii="Times New Roman" w:hAnsi="Times New Roman"/>
          <w:color w:val="7030A0"/>
          <w:sz w:val="18"/>
          <w:szCs w:val="18"/>
          <w:lang w:val="es-ES"/>
        </w:rPr>
        <w:t>․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գնման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ընթացակարգի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7-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րդ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չափաբաժնում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ս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առնարանի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ընդհանուր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օգտագործման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ծավալը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նշված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է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հստակ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չափս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՝ 175լ,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իսկ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սառնարանի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և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սառցարանի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չափսերը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նժված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են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ոչ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պակաս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համապատասխանաբար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՝ 122 և 53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լիտր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։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Արդյոք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սառնարանի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ընդհանուր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օգտագործման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չափի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համար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կիրառելի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է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շեղում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։ 4</w:t>
      </w:r>
      <w:r w:rsidRPr="008712C6">
        <w:rPr>
          <w:rFonts w:ascii="Times New Roman" w:hAnsi="Times New Roman"/>
          <w:color w:val="7030A0"/>
          <w:sz w:val="18"/>
          <w:szCs w:val="18"/>
          <w:lang w:val="es-ES"/>
        </w:rPr>
        <w:t>․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գնման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ընթացակարգի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8-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րդ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չափաբաժնում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սառնարանի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ընդհանուր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տարողությունը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նշված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է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հստակ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չափս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120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լ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,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իսկ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օգտակար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ծավալ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գրված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է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առնվազն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90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լ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,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խնդրում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եմ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պարզաբանել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պատվիրատուին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անհրաժեշտ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է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120 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լ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սառնարան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,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թե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90 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և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ավել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օգտակար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ծավալ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ունեցող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սառնարան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,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ինչպես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նաև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խնդրում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եմ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հստակեցնել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120 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լ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հստակ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չափսի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համար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կիրառելի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է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շեղում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թե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ոչ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։ 5</w:t>
      </w:r>
      <w:r w:rsidRPr="008712C6">
        <w:rPr>
          <w:rFonts w:ascii="Times New Roman" w:hAnsi="Times New Roman"/>
          <w:color w:val="7030A0"/>
          <w:sz w:val="18"/>
          <w:szCs w:val="18"/>
          <w:lang w:val="es-ES"/>
        </w:rPr>
        <w:t>․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գնման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ընթացակարգի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12-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րդ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չափաբաժնում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նծված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է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2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տիպի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ֆիլտր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,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ածխային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և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UHD,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խնդրում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եմ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հստակեցնել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ինչ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է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իրենից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ներկայացնում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UHD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ֆիլտրը</w:t>
      </w:r>
      <w:proofErr w:type="spellEnd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։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6</w:t>
      </w:r>
      <w:r w:rsidRPr="008712C6">
        <w:rPr>
          <w:rFonts w:ascii="Times New Roman" w:hAnsi="Times New Roman"/>
          <w:color w:val="7030A0"/>
          <w:sz w:val="18"/>
          <w:szCs w:val="18"/>
          <w:lang w:val="es-ES"/>
        </w:rPr>
        <w:t>․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Գնման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ընթացակարգի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տարբեր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չափաբաժիններում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նշված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են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տարբեր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տեսակի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այլ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չափանիծներ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,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որոց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համար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սահմանվել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է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ֆիքսված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չափանիշներ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,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օրինակ</w:t>
      </w:r>
      <w:proofErr w:type="spellEnd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՝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չափսեր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,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հզորություններ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,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լիտրաժներ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և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այլն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խնդրում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եմ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հստակեցնել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տեխնիկական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բնութագրերում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որևէ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հստակ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չափանիշի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համար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կիրառելի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է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արդյոք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շեղումներ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թե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ոչ</w:t>
      </w:r>
      <w:proofErr w:type="spellEnd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։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7</w:t>
      </w:r>
      <w:r w:rsidRPr="008712C6">
        <w:rPr>
          <w:rFonts w:ascii="Times New Roman" w:hAnsi="Times New Roman"/>
          <w:color w:val="7030A0"/>
          <w:sz w:val="18"/>
          <w:szCs w:val="18"/>
          <w:lang w:val="es-ES"/>
        </w:rPr>
        <w:t>․</w:t>
      </w:r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Պատվիրատուի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կողմից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տվյալ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գնման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ընթացակարգի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տեխնիկայի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 w:cs="GHEA Grapalat"/>
          <w:color w:val="7030A0"/>
          <w:sz w:val="18"/>
          <w:szCs w:val="18"/>
          <w:lang w:val="es-ES"/>
        </w:rPr>
        <w:t>համար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նշված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տեխնիկական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բնութագրերը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վերաբերելի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են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բացառապես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HISENSE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ապրանքանիշին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,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որի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պաշտոնական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ներկայացուցիչը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Հայաստանի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Հանրապետությունում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հանդիսանում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է ՎԻԷԼՎԻ ՍՊ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ընկերությունը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։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տեխնիկական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բնութագրերում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առկա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է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պահանջ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&lt;&lt;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Մատակարարը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պարտավոր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է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նախքան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մատակարարելը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ներկայացնի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ապրանքն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արտադրողից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կամ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վերջինիս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ներկայացուցչից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երաշխիքային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նամակ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կամ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համապատասխանության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սերտիֆիկատ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&gt;&gt;։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Տվյալ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պահանջը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կարող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է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ապահովել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բացառապես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կոնկրետ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ապրանքանիշի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պաշտոնական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ներկայացուցիչը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,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որը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տվյալ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պարագայում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կարող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է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հանդիսանալ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մեկ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ընկերություն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այն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է ՎԻԷԼՎԻ ՍՊԸ։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հաշվի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lastRenderedPageBreak/>
        <w:t>առնելով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վերոգրյալը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խնդրում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եմ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տեխնիկական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բնութագրերում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կատարել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համապատասխան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փոփոխություններ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,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ինչի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արդյունքում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հնարավոր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կլինի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ապահովել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ազատ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մրցակցություն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, և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չի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սահմանափակվի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այլ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ընկերությունների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մասնակցության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իրավունքը</w:t>
      </w:r>
      <w:proofErr w:type="spellEnd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 xml:space="preserve">։ </w:t>
      </w:r>
      <w:proofErr w:type="spellStart"/>
      <w:r w:rsidRPr="008712C6">
        <w:rPr>
          <w:rFonts w:ascii="GHEA Grapalat" w:hAnsi="GHEA Grapalat"/>
          <w:color w:val="7030A0"/>
          <w:sz w:val="18"/>
          <w:szCs w:val="18"/>
          <w:lang w:val="es-ES"/>
        </w:rPr>
        <w:t>Շնորհակալություն</w:t>
      </w:r>
      <w:proofErr w:type="spellEnd"/>
      <w:r w:rsidRPr="00040C2C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2844EA">
        <w:rPr>
          <w:rFonts w:ascii="GHEA Grapalat" w:hAnsi="GHEA Grapalat"/>
          <w:sz w:val="18"/>
          <w:szCs w:val="18"/>
          <w:lang w:val="es-ES"/>
        </w:rPr>
        <w:t>&gt;</w:t>
      </w:r>
    </w:p>
    <w:p w14:paraId="488E86A2" w14:textId="77777777" w:rsidR="004739B9" w:rsidRPr="004739B9" w:rsidRDefault="004739B9" w:rsidP="00435D8C">
      <w:pPr>
        <w:spacing w:after="240" w:line="240" w:lineRule="auto"/>
        <w:ind w:firstLine="426"/>
        <w:jc w:val="both"/>
        <w:rPr>
          <w:rFonts w:ascii="GHEA Grapalat" w:hAnsi="GHEA Grapalat" w:cs="Sylfaen"/>
          <w:b/>
          <w:sz w:val="18"/>
          <w:szCs w:val="18"/>
          <w:lang w:val="ru-RU"/>
        </w:rPr>
      </w:pPr>
    </w:p>
    <w:p w14:paraId="16055BAB" w14:textId="1A0C66F7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669A7D6B" w14:textId="66FB1CEB" w:rsidR="00E072D2" w:rsidRPr="00EB232D" w:rsidRDefault="00E072D2" w:rsidP="00E072D2">
      <w:pPr>
        <w:ind w:firstLine="709"/>
        <w:jc w:val="both"/>
        <w:rPr>
          <w:rStyle w:val="apple-style-span"/>
          <w:rFonts w:ascii="GHEA Grapalat" w:hAnsi="GHEA Grapalat"/>
          <w:sz w:val="18"/>
          <w:szCs w:val="18"/>
          <w:lang w:val="es-ES"/>
        </w:rPr>
      </w:pPr>
      <w:r w:rsidRPr="00123B9D">
        <w:rPr>
          <w:rFonts w:ascii="GHEA Grapalat" w:hAnsi="GHEA Grapalat"/>
          <w:sz w:val="18"/>
          <w:szCs w:val="18"/>
          <w:lang w:val="es-ES"/>
        </w:rPr>
        <w:t>&lt;</w:t>
      </w:r>
      <w:r w:rsidR="004519C0" w:rsidRPr="004519C0">
        <w:rPr>
          <w:lang w:val="af-ZA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Մասնակից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ներ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, ի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պատասխան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հարցմանը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&lt;</w:t>
      </w:r>
      <w:r w:rsidR="00B32D61">
        <w:rPr>
          <w:rFonts w:ascii="GHEA Grapalat" w:hAnsi="GHEA Grapalat"/>
          <w:sz w:val="18"/>
          <w:szCs w:val="18"/>
          <w:lang w:val="es-ES"/>
        </w:rPr>
        <w:t>ՀՀ ԱԱԾ-ՏՆՏՎ-ԷԱՃԱՊՁԲ-25/1-ԷԼԵԿՏՐԱՏԵԽՆԻԿԱ</w:t>
      </w:r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&gt;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տեխնիկական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բնութագրերերը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հստակեցվել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են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և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կատարվել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հրավերի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փոփոխություն</w:t>
      </w:r>
      <w:proofErr w:type="spellEnd"/>
      <w:r>
        <w:rPr>
          <w:rFonts w:ascii="GHEA Grapalat" w:hAnsi="GHEA Grapalat"/>
          <w:sz w:val="18"/>
          <w:szCs w:val="18"/>
          <w:lang w:val="hy-AM"/>
        </w:rPr>
        <w:t>։</w:t>
      </w:r>
      <w:r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EB232D">
        <w:rPr>
          <w:rStyle w:val="apple-style-span"/>
          <w:rFonts w:ascii="GHEA Grapalat" w:hAnsi="GHEA Grapalat" w:cs="Sylfaen"/>
          <w:sz w:val="20"/>
          <w:szCs w:val="20"/>
          <w:lang w:val="af-ZA"/>
        </w:rPr>
        <w:t>&gt;</w:t>
      </w:r>
    </w:p>
    <w:p w14:paraId="39C15E87" w14:textId="24E39B68" w:rsidR="00F62557" w:rsidRPr="00F62557" w:rsidRDefault="00F62557" w:rsidP="00F62557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hy-AM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</w:t>
      </w:r>
      <w:r>
        <w:rPr>
          <w:rFonts w:ascii="GHEA Grapalat" w:hAnsi="GHEA Grapalat" w:cs="Arial Armenian"/>
          <w:b/>
          <w:sz w:val="18"/>
          <w:szCs w:val="18"/>
          <w:lang w:val="hy-AM"/>
        </w:rPr>
        <w:t>2</w:t>
      </w:r>
    </w:p>
    <w:p w14:paraId="3BA2E2AC" w14:textId="77777777" w:rsidR="00941D52" w:rsidRDefault="00941D52" w:rsidP="00941D52">
      <w:pPr>
        <w:ind w:firstLine="709"/>
        <w:jc w:val="both"/>
        <w:rPr>
          <w:rStyle w:val="apple-style-span"/>
          <w:rFonts w:ascii="GHEA Grapalat" w:hAnsi="GHEA Grapalat" w:cs="Sylfaen"/>
          <w:sz w:val="20"/>
          <w:szCs w:val="20"/>
          <w:lang w:val="ru-RU"/>
        </w:rPr>
      </w:pPr>
      <w:r w:rsidRPr="00123B9D">
        <w:rPr>
          <w:rFonts w:ascii="GHEA Grapalat" w:hAnsi="GHEA Grapalat"/>
          <w:sz w:val="18"/>
          <w:szCs w:val="18"/>
          <w:lang w:val="es-ES"/>
        </w:rPr>
        <w:t>&lt;</w:t>
      </w:r>
      <w:r w:rsidRPr="004519C0">
        <w:rPr>
          <w:lang w:val="af-ZA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Մասնակից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ներ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, ի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պատասխան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հարցմանը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&lt;</w:t>
      </w:r>
      <w:r>
        <w:rPr>
          <w:rFonts w:ascii="GHEA Grapalat" w:hAnsi="GHEA Grapalat"/>
          <w:sz w:val="18"/>
          <w:szCs w:val="18"/>
          <w:lang w:val="es-ES"/>
        </w:rPr>
        <w:t>ՀՀ ԱԱԾ-ՏՆՏՎ-ԷԱՃԱՊՁԲ-25/1-ԷԼԵԿՏՐԱՏԵԽՆԻԿԱ</w:t>
      </w:r>
      <w:r w:rsidRPr="004519C0">
        <w:rPr>
          <w:rFonts w:ascii="GHEA Grapalat" w:hAnsi="GHEA Grapalat"/>
          <w:sz w:val="18"/>
          <w:szCs w:val="18"/>
          <w:lang w:val="es-ES"/>
        </w:rPr>
        <w:t xml:space="preserve">&gt;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տեխնիկական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բնութագրերերը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հստակեցվել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են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և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կատարվել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հրավերի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փոփոխություն</w:t>
      </w:r>
      <w:proofErr w:type="spellEnd"/>
      <w:r>
        <w:rPr>
          <w:rFonts w:ascii="GHEA Grapalat" w:hAnsi="GHEA Grapalat"/>
          <w:sz w:val="18"/>
          <w:szCs w:val="18"/>
          <w:lang w:val="hy-AM"/>
        </w:rPr>
        <w:t>։</w:t>
      </w:r>
      <w:r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EB232D">
        <w:rPr>
          <w:rStyle w:val="apple-style-span"/>
          <w:rFonts w:ascii="GHEA Grapalat" w:hAnsi="GHEA Grapalat" w:cs="Sylfaen"/>
          <w:sz w:val="20"/>
          <w:szCs w:val="20"/>
          <w:lang w:val="af-ZA"/>
        </w:rPr>
        <w:t>&gt;</w:t>
      </w:r>
    </w:p>
    <w:p w14:paraId="3DB95124" w14:textId="31060614" w:rsidR="008712C6" w:rsidRPr="008712C6" w:rsidRDefault="008712C6" w:rsidP="008712C6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ru-RU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</w:t>
      </w:r>
      <w:r w:rsidR="00935BE9" w:rsidRPr="000065E6">
        <w:rPr>
          <w:rFonts w:ascii="GHEA Grapalat" w:hAnsi="GHEA Grapalat"/>
          <w:b/>
          <w:sz w:val="18"/>
          <w:szCs w:val="18"/>
          <w:lang w:val="af-ZA"/>
        </w:rPr>
        <w:t xml:space="preserve">N </w:t>
      </w:r>
      <w:r w:rsidR="00935BE9">
        <w:rPr>
          <w:rFonts w:ascii="GHEA Grapalat" w:hAnsi="GHEA Grapalat"/>
          <w:b/>
          <w:sz w:val="18"/>
          <w:szCs w:val="18"/>
          <w:lang w:val="ru-RU"/>
        </w:rPr>
        <w:t xml:space="preserve">3 </w:t>
      </w:r>
      <w:r w:rsidR="00935BE9">
        <w:rPr>
          <w:rFonts w:ascii="GHEA Grapalat" w:hAnsi="GHEA Grapalat"/>
          <w:b/>
          <w:sz w:val="18"/>
          <w:szCs w:val="18"/>
          <w:lang w:val="hy-AM"/>
        </w:rPr>
        <w:t xml:space="preserve">և </w:t>
      </w:r>
      <w:r w:rsidR="00935BE9" w:rsidRPr="000065E6">
        <w:rPr>
          <w:rFonts w:ascii="GHEA Grapalat" w:hAnsi="GHEA Grapalat"/>
          <w:b/>
          <w:sz w:val="18"/>
          <w:szCs w:val="18"/>
          <w:lang w:val="af-ZA"/>
        </w:rPr>
        <w:t xml:space="preserve">N </w:t>
      </w:r>
      <w:r w:rsidR="00935BE9">
        <w:rPr>
          <w:rFonts w:ascii="GHEA Grapalat" w:hAnsi="GHEA Grapalat"/>
          <w:b/>
          <w:sz w:val="18"/>
          <w:szCs w:val="18"/>
          <w:lang w:val="hy-AM"/>
        </w:rPr>
        <w:t>4</w:t>
      </w:r>
    </w:p>
    <w:p w14:paraId="7A2B167E" w14:textId="77777777" w:rsidR="008712C6" w:rsidRDefault="008712C6" w:rsidP="008712C6">
      <w:pPr>
        <w:spacing w:after="0" w:line="240" w:lineRule="auto"/>
        <w:ind w:firstLine="709"/>
        <w:jc w:val="both"/>
        <w:rPr>
          <w:rStyle w:val="apple-style-span"/>
          <w:rFonts w:ascii="GHEA Grapalat" w:hAnsi="GHEA Grapalat" w:cs="Sylfaen"/>
          <w:sz w:val="20"/>
          <w:szCs w:val="20"/>
          <w:lang w:val="af-ZA"/>
        </w:rPr>
      </w:pPr>
      <w:r w:rsidRPr="00123B9D">
        <w:rPr>
          <w:rFonts w:ascii="GHEA Grapalat" w:hAnsi="GHEA Grapalat"/>
          <w:sz w:val="18"/>
          <w:szCs w:val="18"/>
          <w:lang w:val="es-ES"/>
        </w:rPr>
        <w:t>&lt;</w:t>
      </w:r>
      <w:r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123B9D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Pr="00123B9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123B9D">
        <w:rPr>
          <w:rFonts w:ascii="GHEA Grapalat" w:hAnsi="GHEA Grapalat"/>
          <w:sz w:val="18"/>
          <w:szCs w:val="18"/>
          <w:lang w:val="es-ES"/>
        </w:rPr>
        <w:t>Մասնակից</w:t>
      </w:r>
      <w:proofErr w:type="spellEnd"/>
      <w:r w:rsidRPr="00123B9D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>
        <w:rPr>
          <w:rFonts w:ascii="GHEA Grapalat" w:hAnsi="GHEA Grapalat"/>
          <w:sz w:val="18"/>
          <w:szCs w:val="18"/>
          <w:lang w:val="es-ES"/>
        </w:rPr>
        <w:t>ներ</w:t>
      </w:r>
      <w:proofErr w:type="spellEnd"/>
      <w:r>
        <w:rPr>
          <w:rFonts w:ascii="GHEA Grapalat" w:hAnsi="GHEA Grapalat"/>
          <w:sz w:val="18"/>
          <w:szCs w:val="18"/>
          <w:lang w:val="es-ES"/>
        </w:rPr>
        <w:t>,</w:t>
      </w:r>
      <w:r w:rsidRPr="00123B9D">
        <w:rPr>
          <w:rFonts w:ascii="GHEA Grapalat" w:hAnsi="GHEA Grapalat"/>
          <w:sz w:val="18"/>
          <w:szCs w:val="18"/>
          <w:lang w:val="es-ES"/>
        </w:rPr>
        <w:t xml:space="preserve"> ի </w:t>
      </w:r>
      <w:proofErr w:type="spellStart"/>
      <w:r w:rsidRPr="00123B9D">
        <w:rPr>
          <w:rFonts w:ascii="GHEA Grapalat" w:hAnsi="GHEA Grapalat"/>
          <w:sz w:val="18"/>
          <w:szCs w:val="18"/>
          <w:lang w:val="es-ES"/>
        </w:rPr>
        <w:t>պատասխան</w:t>
      </w:r>
      <w:proofErr w:type="spellEnd"/>
      <w:r w:rsidRPr="00123B9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123B9D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Pr="00123B9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123B9D">
        <w:rPr>
          <w:rFonts w:ascii="GHEA Grapalat" w:hAnsi="GHEA Grapalat"/>
          <w:sz w:val="18"/>
          <w:szCs w:val="18"/>
          <w:lang w:val="es-ES"/>
        </w:rPr>
        <w:t>հարցմանը</w:t>
      </w:r>
      <w:proofErr w:type="spellEnd"/>
      <w:r>
        <w:rPr>
          <w:rFonts w:ascii="GHEA Grapalat" w:hAnsi="GHEA Grapalat"/>
          <w:sz w:val="18"/>
          <w:szCs w:val="18"/>
          <w:lang w:val="hy-AM"/>
        </w:rPr>
        <w:t>,</w:t>
      </w:r>
      <w:r w:rsidRPr="00123B9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123B9D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Pr="00123B9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123B9D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Pr="00123B9D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123B9D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Pr="00123B9D">
        <w:rPr>
          <w:rFonts w:ascii="GHEA Grapalat" w:hAnsi="GHEA Grapalat"/>
          <w:sz w:val="18"/>
          <w:szCs w:val="18"/>
          <w:lang w:val="es-ES"/>
        </w:rPr>
        <w:t xml:space="preserve"> </w:t>
      </w:r>
      <w:r w:rsidRPr="00123B9D">
        <w:rPr>
          <w:rFonts w:ascii="GHEA Grapalat" w:hAnsi="GHEA Grapalat"/>
          <w:b/>
          <w:color w:val="FF0000"/>
          <w:sz w:val="18"/>
          <w:szCs w:val="18"/>
          <w:lang w:val="af-ZA"/>
        </w:rPr>
        <w:t>&lt;</w:t>
      </w:r>
      <w:r>
        <w:rPr>
          <w:rFonts w:ascii="GHEA Grapalat" w:hAnsi="GHEA Grapalat" w:cs="Sylfaen"/>
          <w:b/>
          <w:color w:val="FF0000"/>
          <w:sz w:val="18"/>
          <w:szCs w:val="18"/>
        </w:rPr>
        <w:t>ՀՀ</w:t>
      </w:r>
      <w:r w:rsidRPr="00000704">
        <w:rPr>
          <w:rFonts w:ascii="GHEA Grapalat" w:hAnsi="GHEA Grapalat" w:cs="Sylfaen"/>
          <w:b/>
          <w:color w:val="FF0000"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b/>
          <w:color w:val="FF0000"/>
          <w:sz w:val="18"/>
          <w:szCs w:val="18"/>
        </w:rPr>
        <w:t>ԱԱԾ</w:t>
      </w:r>
      <w:r w:rsidRPr="00000704">
        <w:rPr>
          <w:rFonts w:ascii="GHEA Grapalat" w:hAnsi="GHEA Grapalat" w:cs="Sylfaen"/>
          <w:b/>
          <w:color w:val="FF0000"/>
          <w:sz w:val="18"/>
          <w:szCs w:val="18"/>
          <w:lang w:val="es-ES"/>
        </w:rPr>
        <w:t>-</w:t>
      </w:r>
      <w:r>
        <w:rPr>
          <w:rFonts w:ascii="GHEA Grapalat" w:hAnsi="GHEA Grapalat" w:cs="Sylfaen"/>
          <w:b/>
          <w:color w:val="FF0000"/>
          <w:sz w:val="18"/>
          <w:szCs w:val="18"/>
        </w:rPr>
        <w:t>ՏՆՏՎ</w:t>
      </w:r>
      <w:r w:rsidRPr="00000704">
        <w:rPr>
          <w:rFonts w:ascii="GHEA Grapalat" w:hAnsi="GHEA Grapalat" w:cs="Sylfaen"/>
          <w:b/>
          <w:color w:val="FF0000"/>
          <w:sz w:val="18"/>
          <w:szCs w:val="18"/>
          <w:lang w:val="es-ES"/>
        </w:rPr>
        <w:t>-</w:t>
      </w:r>
      <w:r>
        <w:rPr>
          <w:rFonts w:ascii="GHEA Grapalat" w:hAnsi="GHEA Grapalat" w:cs="Sylfaen"/>
          <w:b/>
          <w:color w:val="FF0000"/>
          <w:sz w:val="18"/>
          <w:szCs w:val="18"/>
        </w:rPr>
        <w:t>ԷԱՃԱՊՁԲ</w:t>
      </w:r>
      <w:r w:rsidRPr="00000704">
        <w:rPr>
          <w:rFonts w:ascii="GHEA Grapalat" w:hAnsi="GHEA Grapalat" w:cs="Sylfaen"/>
          <w:b/>
          <w:color w:val="FF0000"/>
          <w:sz w:val="18"/>
          <w:szCs w:val="18"/>
          <w:lang w:val="es-ES"/>
        </w:rPr>
        <w:t>-25/1-</w:t>
      </w:r>
      <w:r>
        <w:rPr>
          <w:rFonts w:ascii="GHEA Grapalat" w:hAnsi="GHEA Grapalat" w:cs="Sylfaen"/>
          <w:b/>
          <w:color w:val="FF0000"/>
          <w:sz w:val="18"/>
          <w:szCs w:val="18"/>
        </w:rPr>
        <w:t>ԷԼԵԿՏՐԱՏԵԽՆԻԿԱ</w:t>
      </w:r>
      <w:r w:rsidRPr="00123B9D">
        <w:rPr>
          <w:rFonts w:ascii="GHEA Grapalat" w:hAnsi="GHEA Grapalat"/>
          <w:b/>
          <w:color w:val="FF0000"/>
          <w:sz w:val="18"/>
          <w:szCs w:val="18"/>
          <w:lang w:val="es-ES"/>
        </w:rPr>
        <w:t>&gt;</w:t>
      </w:r>
      <w:r w:rsidRPr="00123B9D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proofErr w:type="spellStart"/>
      <w:r w:rsidRPr="00123B9D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Pr="00123B9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123B9D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Pr="00C65A13">
        <w:rPr>
          <w:rFonts w:ascii="GHEA Grapalat" w:hAnsi="GHEA Grapalat"/>
          <w:sz w:val="18"/>
          <w:szCs w:val="18"/>
          <w:lang w:val="es-ES"/>
        </w:rPr>
        <w:t>տեխնիկական</w:t>
      </w:r>
      <w:proofErr w:type="spellEnd"/>
      <w:r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65A13">
        <w:rPr>
          <w:rFonts w:ascii="GHEA Grapalat" w:hAnsi="GHEA Grapalat"/>
          <w:sz w:val="18"/>
          <w:szCs w:val="18"/>
          <w:lang w:val="es-ES"/>
        </w:rPr>
        <w:t>բնութագրերերը</w:t>
      </w:r>
      <w:proofErr w:type="spellEnd"/>
      <w:r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65A13">
        <w:rPr>
          <w:rFonts w:ascii="GHEA Grapalat" w:hAnsi="GHEA Grapalat"/>
          <w:sz w:val="18"/>
          <w:szCs w:val="18"/>
          <w:lang w:val="es-ES"/>
        </w:rPr>
        <w:t>հստակեցվել</w:t>
      </w:r>
      <w:proofErr w:type="spellEnd"/>
      <w:r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65A13">
        <w:rPr>
          <w:rFonts w:ascii="GHEA Grapalat" w:hAnsi="GHEA Grapalat"/>
          <w:sz w:val="18"/>
          <w:szCs w:val="18"/>
          <w:lang w:val="es-ES"/>
        </w:rPr>
        <w:t>են</w:t>
      </w:r>
      <w:proofErr w:type="spellEnd"/>
      <w:r>
        <w:rPr>
          <w:rFonts w:ascii="GHEA Grapalat" w:hAnsi="GHEA Grapalat"/>
          <w:sz w:val="18"/>
          <w:szCs w:val="18"/>
          <w:lang w:val="hy-AM"/>
        </w:rPr>
        <w:t xml:space="preserve"> և </w:t>
      </w:r>
      <w:proofErr w:type="spellStart"/>
      <w:r w:rsidRPr="00C65A13">
        <w:rPr>
          <w:rFonts w:ascii="GHEA Grapalat" w:hAnsi="GHEA Grapalat"/>
          <w:sz w:val="18"/>
          <w:szCs w:val="18"/>
          <w:lang w:val="es-ES"/>
        </w:rPr>
        <w:t>կատարվել</w:t>
      </w:r>
      <w:proofErr w:type="spellEnd"/>
      <w:r w:rsidRPr="00C65A13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C65A13">
        <w:rPr>
          <w:rFonts w:ascii="GHEA Grapalat" w:hAnsi="GHEA Grapalat"/>
          <w:sz w:val="18"/>
          <w:szCs w:val="18"/>
          <w:lang w:val="es-ES"/>
        </w:rPr>
        <w:t>հրավերի</w:t>
      </w:r>
      <w:proofErr w:type="spellEnd"/>
      <w:r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C65A13">
        <w:rPr>
          <w:rFonts w:ascii="GHEA Grapalat" w:hAnsi="GHEA Grapalat"/>
          <w:sz w:val="18"/>
          <w:szCs w:val="18"/>
          <w:lang w:val="es-ES"/>
        </w:rPr>
        <w:t>փոփոխություն</w:t>
      </w:r>
      <w:proofErr w:type="spellEnd"/>
      <w:r>
        <w:rPr>
          <w:rFonts w:ascii="GHEA Grapalat" w:hAnsi="GHEA Grapalat"/>
          <w:sz w:val="18"/>
          <w:szCs w:val="18"/>
          <w:lang w:val="hy-AM"/>
        </w:rPr>
        <w:t>։</w:t>
      </w:r>
      <w:r w:rsidRPr="00B9780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  <w:lang w:val="es-ES"/>
        </w:rPr>
        <w:t>Նշենք</w:t>
      </w:r>
      <w:proofErr w:type="spellEnd"/>
      <w:r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  <w:lang w:val="es-ES"/>
        </w:rPr>
        <w:t>նաև</w:t>
      </w:r>
      <w:proofErr w:type="spellEnd"/>
      <w:r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ընթացակարգի</w:t>
      </w:r>
      <w:proofErr w:type="spellEnd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sz w:val="18"/>
          <w:szCs w:val="18"/>
          <w:lang w:val="es-ES"/>
        </w:rPr>
        <w:t>2</w:t>
      </w:r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-րդ </w:t>
      </w:r>
      <w:proofErr w:type="spellStart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չափաբաժնի</w:t>
      </w:r>
      <w:proofErr w:type="spellEnd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մասով</w:t>
      </w:r>
      <w:proofErr w:type="spellEnd"/>
      <w:r>
        <w:rPr>
          <w:rFonts w:ascii="GHEA Grapalat" w:eastAsiaTheme="minorEastAsia" w:hAnsi="GHEA Grapalat" w:cstheme="minorBidi"/>
          <w:sz w:val="18"/>
          <w:szCs w:val="18"/>
          <w:lang w:val="hy-AM"/>
        </w:rPr>
        <w:t>,</w:t>
      </w:r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տեխնիկական</w:t>
      </w:r>
      <w:proofErr w:type="spellEnd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բնութագրով</w:t>
      </w:r>
      <w:proofErr w:type="spellEnd"/>
      <w:r>
        <w:rPr>
          <w:rFonts w:ascii="GHEA Grapalat" w:eastAsiaTheme="minorEastAsia" w:hAnsi="GHEA Grapalat" w:cstheme="minorBidi"/>
          <w:sz w:val="18"/>
          <w:szCs w:val="18"/>
          <w:lang w:val="hy-AM"/>
        </w:rPr>
        <w:t>՝</w:t>
      </w:r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մեր</w:t>
      </w:r>
      <w:proofErr w:type="spellEnd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կողմից</w:t>
      </w:r>
      <w:proofErr w:type="spellEnd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r>
        <w:rPr>
          <w:rFonts w:ascii="GHEA Grapalat" w:eastAsiaTheme="minorEastAsia" w:hAnsi="GHEA Grapalat" w:cstheme="minorBidi"/>
          <w:sz w:val="18"/>
          <w:szCs w:val="18"/>
          <w:lang w:val="hy-AM"/>
        </w:rPr>
        <w:t>պահանջվող չափորոշիչները</w:t>
      </w:r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հստակ</w:t>
      </w:r>
      <w:proofErr w:type="spellEnd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սահմանված</w:t>
      </w:r>
      <w:proofErr w:type="spellEnd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eastAsiaTheme="minorEastAsia" w:hAnsi="GHEA Grapalat" w:cstheme="minorBidi"/>
          <w:sz w:val="18"/>
          <w:szCs w:val="18"/>
          <w:lang w:val="es-ES"/>
        </w:rPr>
        <w:t>են</w:t>
      </w:r>
      <w:proofErr w:type="spellEnd"/>
      <w:r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ընթացակարգի</w:t>
      </w:r>
      <w:proofErr w:type="spellEnd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sz w:val="18"/>
          <w:szCs w:val="18"/>
          <w:lang w:val="es-ES"/>
        </w:rPr>
        <w:t>12</w:t>
      </w:r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-րդ</w:t>
      </w:r>
      <w:r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  <w:lang w:val="es-ES"/>
        </w:rPr>
        <w:t>չափաբժնով</w:t>
      </w:r>
      <w:proofErr w:type="spellEnd"/>
      <w:r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  <w:lang w:val="es-ES"/>
        </w:rPr>
        <w:t>նշված</w:t>
      </w:r>
      <w:proofErr w:type="spellEnd"/>
      <w:r>
        <w:rPr>
          <w:rFonts w:ascii="GHEA Grapalat" w:hAnsi="GHEA Grapalat"/>
          <w:sz w:val="18"/>
          <w:szCs w:val="18"/>
          <w:lang w:val="es-ES"/>
        </w:rPr>
        <w:t xml:space="preserve"> </w:t>
      </w:r>
      <w:r w:rsidRPr="006D6779">
        <w:rPr>
          <w:rFonts w:ascii="GHEA Grapalat" w:hAnsi="GHEA Grapalat"/>
          <w:sz w:val="18"/>
          <w:szCs w:val="18"/>
          <w:lang w:val="es-ES"/>
        </w:rPr>
        <w:t xml:space="preserve">UHD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ֆիլտրը</w:t>
      </w:r>
      <w:proofErr w:type="spellEnd"/>
      <w:r w:rsidRPr="006D6779">
        <w:rPr>
          <w:rFonts w:ascii="GHEA Grapalat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իրենից</w:t>
      </w:r>
      <w:proofErr w:type="spellEnd"/>
      <w:r w:rsidRPr="006D6779">
        <w:rPr>
          <w:rFonts w:ascii="GHEA Grapalat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ներկայացնում</w:t>
      </w:r>
      <w:proofErr w:type="spellEnd"/>
      <w:r w:rsidRPr="006D6779">
        <w:rPr>
          <w:rFonts w:ascii="GHEA Grapalat" w:hAnsi="GHEA Grapalat" w:cstheme="minorBidi"/>
          <w:sz w:val="18"/>
          <w:szCs w:val="18"/>
          <w:lang w:val="es-ES"/>
        </w:rPr>
        <w:t xml:space="preserve"> է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ընդհանուր</w:t>
      </w:r>
      <w:proofErr w:type="spellEnd"/>
      <w:r w:rsidRPr="006D6779">
        <w:rPr>
          <w:rFonts w:ascii="GHEA Grapalat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փոշու</w:t>
      </w:r>
      <w:proofErr w:type="spellEnd"/>
      <w:r w:rsidRPr="006D6779">
        <w:rPr>
          <w:rFonts w:ascii="GHEA Grapalat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ֆիլտր</w:t>
      </w:r>
      <w:proofErr w:type="spellEnd"/>
      <w:r w:rsidRPr="006D6779">
        <w:rPr>
          <w:rFonts w:ascii="GHEA Grapalat" w:hAnsi="GHEA Grapalat" w:cstheme="minorBidi"/>
          <w:sz w:val="18"/>
          <w:szCs w:val="18"/>
          <w:lang w:val="es-ES"/>
        </w:rPr>
        <w:t xml:space="preserve">,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որը</w:t>
      </w:r>
      <w:proofErr w:type="spellEnd"/>
      <w:r w:rsidRPr="006D6779">
        <w:rPr>
          <w:rFonts w:ascii="GHEA Grapalat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արտադրված</w:t>
      </w:r>
      <w:proofErr w:type="spellEnd"/>
      <w:r w:rsidRPr="006D6779">
        <w:rPr>
          <w:rFonts w:ascii="GHEA Grapalat" w:hAnsi="GHEA Grapalat" w:cstheme="minorBidi"/>
          <w:sz w:val="18"/>
          <w:szCs w:val="18"/>
          <w:lang w:val="es-ES"/>
        </w:rPr>
        <w:t xml:space="preserve"> է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նոր</w:t>
      </w:r>
      <w:proofErr w:type="spellEnd"/>
      <w:r w:rsidRPr="006D6779">
        <w:rPr>
          <w:rFonts w:ascii="GHEA Grapalat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տեխնոլոգիայի</w:t>
      </w:r>
      <w:proofErr w:type="spellEnd"/>
      <w:r w:rsidRPr="006D6779">
        <w:rPr>
          <w:rFonts w:ascii="GHEA Grapalat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կիրառմամբ</w:t>
      </w:r>
      <w:proofErr w:type="spellEnd"/>
      <w:r w:rsidRPr="006D6779">
        <w:rPr>
          <w:rFonts w:ascii="GHEA Grapalat" w:hAnsi="GHEA Grapalat" w:cstheme="minorBidi"/>
          <w:sz w:val="18"/>
          <w:szCs w:val="18"/>
          <w:lang w:val="es-ES"/>
        </w:rPr>
        <w:t xml:space="preserve">,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ստանդարտների</w:t>
      </w:r>
      <w:proofErr w:type="spellEnd"/>
      <w:r w:rsidRPr="006D6779">
        <w:rPr>
          <w:rFonts w:ascii="GHEA Grapalat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համեմատ</w:t>
      </w:r>
      <w:proofErr w:type="spellEnd"/>
      <w:r w:rsidRPr="006D6779">
        <w:rPr>
          <w:rFonts w:ascii="GHEA Grapalat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ավելի</w:t>
      </w:r>
      <w:proofErr w:type="spellEnd"/>
      <w:r w:rsidRPr="006D6779">
        <w:rPr>
          <w:rFonts w:ascii="GHEA Grapalat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փոքր</w:t>
      </w:r>
      <w:proofErr w:type="spellEnd"/>
      <w:r w:rsidRPr="006D6779">
        <w:rPr>
          <w:rFonts w:ascii="GHEA Grapalat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բջիջներով</w:t>
      </w:r>
      <w:proofErr w:type="spellEnd"/>
      <w:r w:rsidRPr="006D6779">
        <w:rPr>
          <w:rFonts w:ascii="GHEA Grapalat" w:hAnsi="GHEA Grapalat" w:cstheme="minorBidi"/>
          <w:sz w:val="18"/>
          <w:szCs w:val="18"/>
          <w:lang w:val="es-ES"/>
        </w:rPr>
        <w:t xml:space="preserve">,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ինչն</w:t>
      </w:r>
      <w:proofErr w:type="spellEnd"/>
      <w:r w:rsidRPr="006D6779">
        <w:rPr>
          <w:rFonts w:ascii="GHEA Grapalat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ավելի</w:t>
      </w:r>
      <w:proofErr w:type="spellEnd"/>
      <w:r w:rsidRPr="006D6779">
        <w:rPr>
          <w:rFonts w:ascii="GHEA Grapalat" w:hAnsi="GHEA Grapalat" w:cstheme="minorBidi"/>
          <w:sz w:val="18"/>
          <w:szCs w:val="18"/>
          <w:lang w:val="es-ES"/>
        </w:rPr>
        <w:t xml:space="preserve"> է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բարելավում</w:t>
      </w:r>
      <w:proofErr w:type="spellEnd"/>
      <w:r w:rsidRPr="006D6779">
        <w:rPr>
          <w:rFonts w:ascii="GHEA Grapalat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օդի</w:t>
      </w:r>
      <w:proofErr w:type="spellEnd"/>
      <w:r w:rsidRPr="006D6779">
        <w:rPr>
          <w:rFonts w:ascii="GHEA Grapalat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6D6779">
        <w:rPr>
          <w:rFonts w:ascii="GHEA Grapalat" w:hAnsi="GHEA Grapalat" w:cstheme="minorBidi"/>
          <w:sz w:val="18"/>
          <w:szCs w:val="18"/>
          <w:lang w:val="es-ES"/>
        </w:rPr>
        <w:t>մաքրությունը</w:t>
      </w:r>
      <w:proofErr w:type="spellEnd"/>
      <w:r w:rsidRPr="00EF48C3">
        <w:rPr>
          <w:rFonts w:ascii="GHEA Grapalat" w:hAnsi="GHEA Grapalat"/>
          <w:sz w:val="18"/>
          <w:szCs w:val="18"/>
          <w:lang w:val="es-ES"/>
        </w:rPr>
        <w:t>:</w:t>
      </w:r>
      <w:r w:rsidRPr="00EB232D">
        <w:rPr>
          <w:rStyle w:val="apple-style-span"/>
          <w:rFonts w:ascii="GHEA Grapalat" w:hAnsi="GHEA Grapalat" w:cs="Sylfaen"/>
          <w:sz w:val="20"/>
          <w:szCs w:val="20"/>
          <w:lang w:val="af-ZA"/>
        </w:rPr>
        <w:t>&gt;</w:t>
      </w:r>
    </w:p>
    <w:p w14:paraId="03E68642" w14:textId="77777777" w:rsidR="008712C6" w:rsidRPr="008712C6" w:rsidRDefault="008712C6" w:rsidP="00941D52">
      <w:pPr>
        <w:ind w:firstLine="709"/>
        <w:jc w:val="both"/>
        <w:rPr>
          <w:rStyle w:val="apple-style-span"/>
          <w:rFonts w:ascii="GHEA Grapalat" w:hAnsi="GHEA Grapalat"/>
          <w:sz w:val="18"/>
          <w:szCs w:val="18"/>
          <w:lang w:val="af-ZA"/>
        </w:rPr>
      </w:pPr>
    </w:p>
    <w:p w14:paraId="4FCA6AF4" w14:textId="77777777" w:rsidR="002C029D" w:rsidRDefault="002C029D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72C62F92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B32D61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ԱԱԾ-ՏՆՏՎ-ԷԱՃԱՊՁԲ-25/1-ԷԼԵԿՏՐԱՏԵԽՆԻԿԱ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>նահատող հանձնաժողովի քարտուղար Լ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="001E4E51">
        <w:rPr>
          <w:rFonts w:ascii="GHEA Grapalat" w:hAnsi="GHEA Grapalat" w:cs="Sylfaen"/>
          <w:sz w:val="18"/>
          <w:szCs w:val="18"/>
          <w:lang w:val="af-ZA"/>
        </w:rPr>
        <w:t>Խաչատր</w:t>
      </w:r>
      <w:r w:rsidRPr="00C16A73">
        <w:rPr>
          <w:rFonts w:ascii="GHEA Grapalat" w:hAnsi="GHEA Grapalat" w:cs="Sylfaen"/>
          <w:sz w:val="18"/>
          <w:szCs w:val="18"/>
          <w:lang w:val="af-ZA"/>
        </w:rPr>
        <w:t>յանին: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20DADE47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B32D61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ԱԱԾ-ՏՆՏՎ-ԷԱՃԱՊՁԲ-25/1-ԷԼԵԿՏՐԱՏԵԽՆԻԿԱ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06CBB2D0" w14:textId="77777777" w:rsidR="00F56BBD" w:rsidRPr="00073371" w:rsidRDefault="00F56BBD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0279E16E" w14:textId="77777777" w:rsidR="00F56BBD" w:rsidRPr="000D0DEB" w:rsidRDefault="00F56BBD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6F65F321" w14:textId="77777777" w:rsidR="00F56BBD" w:rsidRPr="00AA596F" w:rsidRDefault="00F56BBD" w:rsidP="00F56BBD">
      <w:pPr>
        <w:pStyle w:val="a8"/>
        <w:spacing w:line="276" w:lineRule="auto"/>
        <w:ind w:left="5947"/>
        <w:contextualSpacing/>
        <w:rPr>
          <w:rFonts w:ascii="GHEA Grapalat" w:hAnsi="GHEA Grapalat"/>
          <w:i/>
          <w:color w:val="FFFFFF" w:themeColor="background1"/>
          <w:sz w:val="18"/>
          <w:szCs w:val="18"/>
          <w:lang w:val="af-ZA"/>
        </w:rPr>
      </w:pPr>
      <w:r w:rsidRPr="00AA596F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 xml:space="preserve">ՏնՏՎ ՊԵՏ՝  </w:t>
      </w:r>
      <w:r w:rsidRPr="00AA596F">
        <w:rPr>
          <w:rFonts w:ascii="GHEA Grapalat" w:hAnsi="GHEA Grapalat"/>
          <w:b/>
          <w:color w:val="FFFFFF" w:themeColor="background1"/>
          <w:sz w:val="19"/>
          <w:szCs w:val="19"/>
          <w:lang w:val="hy-AM"/>
        </w:rPr>
        <w:t xml:space="preserve"> </w:t>
      </w:r>
      <w:r w:rsidRPr="00AA596F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 xml:space="preserve">                               Վ.</w:t>
      </w:r>
      <w:r w:rsidRPr="00AA596F">
        <w:rPr>
          <w:rFonts w:ascii="GHEA Grapalat" w:hAnsi="GHEA Grapalat"/>
          <w:b/>
          <w:color w:val="FFFFFF" w:themeColor="background1"/>
          <w:sz w:val="19"/>
          <w:szCs w:val="19"/>
          <w:lang w:val="hy-AM"/>
        </w:rPr>
        <w:t xml:space="preserve"> </w:t>
      </w:r>
      <w:r w:rsidRPr="00AA596F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>Ֆարսյան</w:t>
      </w:r>
    </w:p>
    <w:sectPr w:rsidR="00F56BBD" w:rsidRPr="00AA596F" w:rsidSect="00A940BE">
      <w:pgSz w:w="12240" w:h="15840"/>
      <w:pgMar w:top="284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203A"/>
    <w:rsid w:val="000065E6"/>
    <w:rsid w:val="000560DD"/>
    <w:rsid w:val="0005774A"/>
    <w:rsid w:val="00073371"/>
    <w:rsid w:val="00075AB3"/>
    <w:rsid w:val="000D0DEB"/>
    <w:rsid w:val="000E15DF"/>
    <w:rsid w:val="000E7D4D"/>
    <w:rsid w:val="0012117C"/>
    <w:rsid w:val="001C1C17"/>
    <w:rsid w:val="001E4E51"/>
    <w:rsid w:val="001F2C05"/>
    <w:rsid w:val="00253EC2"/>
    <w:rsid w:val="002836F8"/>
    <w:rsid w:val="002C029D"/>
    <w:rsid w:val="00305C16"/>
    <w:rsid w:val="00333AE3"/>
    <w:rsid w:val="003E48D5"/>
    <w:rsid w:val="00415EC6"/>
    <w:rsid w:val="004276BB"/>
    <w:rsid w:val="00435D8C"/>
    <w:rsid w:val="004519C0"/>
    <w:rsid w:val="004739B9"/>
    <w:rsid w:val="00500CDD"/>
    <w:rsid w:val="0052002D"/>
    <w:rsid w:val="00547189"/>
    <w:rsid w:val="00556397"/>
    <w:rsid w:val="005576C3"/>
    <w:rsid w:val="00573C1A"/>
    <w:rsid w:val="00587D26"/>
    <w:rsid w:val="005C795F"/>
    <w:rsid w:val="005F6214"/>
    <w:rsid w:val="00637670"/>
    <w:rsid w:val="006456C6"/>
    <w:rsid w:val="00696378"/>
    <w:rsid w:val="00785FA6"/>
    <w:rsid w:val="007A5355"/>
    <w:rsid w:val="00844D3E"/>
    <w:rsid w:val="008712C6"/>
    <w:rsid w:val="008A3A68"/>
    <w:rsid w:val="00935BE9"/>
    <w:rsid w:val="00941D52"/>
    <w:rsid w:val="0099664A"/>
    <w:rsid w:val="009A7AAA"/>
    <w:rsid w:val="009C2FF8"/>
    <w:rsid w:val="00AA52A9"/>
    <w:rsid w:val="00AA596F"/>
    <w:rsid w:val="00AB0E49"/>
    <w:rsid w:val="00AC6CD2"/>
    <w:rsid w:val="00B32D61"/>
    <w:rsid w:val="00BA44BD"/>
    <w:rsid w:val="00BE6B0C"/>
    <w:rsid w:val="00C21FAD"/>
    <w:rsid w:val="00C31B02"/>
    <w:rsid w:val="00C43728"/>
    <w:rsid w:val="00C47BCB"/>
    <w:rsid w:val="00C75F40"/>
    <w:rsid w:val="00CB35DC"/>
    <w:rsid w:val="00CD299F"/>
    <w:rsid w:val="00D4241C"/>
    <w:rsid w:val="00DA54BE"/>
    <w:rsid w:val="00DD406E"/>
    <w:rsid w:val="00E072D2"/>
    <w:rsid w:val="00E75A2C"/>
    <w:rsid w:val="00EA72AF"/>
    <w:rsid w:val="00EC7B9C"/>
    <w:rsid w:val="00F136B7"/>
    <w:rsid w:val="00F53D00"/>
    <w:rsid w:val="00F56BBD"/>
    <w:rsid w:val="00F62557"/>
    <w:rsid w:val="00F67692"/>
    <w:rsid w:val="00FD19B5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69</cp:revision>
  <cp:lastPrinted>2024-11-19T12:51:00Z</cp:lastPrinted>
  <dcterms:created xsi:type="dcterms:W3CDTF">2019-10-16T14:35:00Z</dcterms:created>
  <dcterms:modified xsi:type="dcterms:W3CDTF">2024-11-19T12:54:00Z</dcterms:modified>
</cp:coreProperties>
</file>